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2" w:rsidRPr="00763BA7" w:rsidRDefault="00237792" w:rsidP="00763B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63B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</w:t>
      </w:r>
      <w:r w:rsidR="00763B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дов, пассажиров, велосипедистов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пешеходов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763BA7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7. При приближении транспортных средств с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пассажиров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1. Пассажиры обязаны: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Пассажирам запрещается:</w:t>
      </w:r>
    </w:p>
    <w:p w:rsidR="00237792" w:rsidRPr="00763BA7" w:rsidRDefault="00237792" w:rsidP="00237792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t>открывать двери транспортного средства во время его движения.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велосипедистов, скутеристов и др.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Памятка велосипедиста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нарушающий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Каковы же требования к велосипедистам, участвующим в уличном движении?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быть осторожным и внимательным, строго соблюдать все Правила уличного Движения.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Обязанности велосипедиста при движении по улицам города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Ездить на велосипеде по улицам города разрешается только по правой стороне проезжей части, в один ряд (цепочкой), не более чем в одном метре от тротуара 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Дорожные сигнальные знаки.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знака </w:t>
      </w:r>
      <w:r w:rsidRPr="00763BA7">
        <w:rPr>
          <w:rFonts w:ascii="Times New Roman" w:eastAsia="Times New Roman" w:hAnsi="Times New Roman" w:cs="Times New Roman"/>
          <w:i/>
          <w:iCs/>
          <w:sz w:val="24"/>
          <w:szCs w:val="24"/>
        </w:rPr>
        <w:t>«Сквозной проезд запрещен»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Зона действия знака </w:t>
      </w:r>
      <w:r w:rsidRPr="00763BA7">
        <w:rPr>
          <w:rFonts w:ascii="Times New Roman" w:eastAsia="Times New Roman" w:hAnsi="Times New Roman" w:cs="Times New Roman"/>
          <w:i/>
          <w:iCs/>
          <w:sz w:val="24"/>
          <w:szCs w:val="24"/>
        </w:rPr>
        <w:t>«Въезд запрещен»</w:t>
      </w: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lastRenderedPageBreak/>
        <w:t>Сигналы светофора и жесты милиционера-регулировщика.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По первому требованию сотрудника милиции велосипедист обязан остановиться.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 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Начинать движение через перекресток разрешается при зеленом сигнале светофора или при соответствующем жесте регулировщика 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III. Велосипедисту запрещается: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а) управлять велосипедом в степени хотя бы легкого опьянения;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б) ездить на велосипеде, не соответствующем росту велосипедиста;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в) ездить по тротуарам и пешеходным дорожкам садов, парков и бульваров;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г) держаться при движении на расстоянии более одного метра от тротуара (обочины);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B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63BA7">
        <w:rPr>
          <w:rFonts w:ascii="Times New Roman" w:eastAsia="Times New Roman" w:hAnsi="Times New Roman" w:cs="Times New Roman"/>
          <w:sz w:val="24"/>
          <w:szCs w:val="24"/>
        </w:rPr>
        <w:t>) ездить по двое и более в ряд или обгонять друг друга;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е) обучаться езде в местах, где имеется движение транспорта и пешеходов;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ж) ездить, не держась за руль руками;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B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63BA7">
        <w:rPr>
          <w:rFonts w:ascii="Times New Roman" w:eastAsia="Times New Roman" w:hAnsi="Times New Roman" w:cs="Times New Roman"/>
          <w:sz w:val="24"/>
          <w:szCs w:val="24"/>
        </w:rPr>
        <w:t>) при движении держаться за проходящий транспорт или за другого велосипедиста;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lastRenderedPageBreak/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к) возить предметы, которые могут помешать управлению велосипедом или создать опасность для окружающих;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л) ездить группой на дистанции менее трех метров друг от друга и далее одного метра от тротуара (обочины).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Обязанности скутеристов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Уголовная ответственность за ДТП скутеристов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>Аварии, которые происходят по вине скутеристов, действительно часто заканчиваются трагедиями.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обращаем родителей решивших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своему чаду скутер.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Приобретая такое транспортное средство Вы ставите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763BA7">
        <w:rPr>
          <w:rFonts w:ascii="Times New Roman" w:eastAsia="Times New Roman" w:hAnsi="Times New Roman" w:cs="Times New Roman"/>
          <w:sz w:val="24"/>
          <w:szCs w:val="24"/>
        </w:rPr>
        <w:t>горе-родителей</w:t>
      </w:r>
      <w:proofErr w:type="gram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возможно применение санкций статьи 5.35 </w:t>
      </w:r>
      <w:proofErr w:type="spellStart"/>
      <w:r w:rsidRPr="00763BA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763BA7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37792" w:rsidRPr="00763BA7" w:rsidRDefault="00237792" w:rsidP="0023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B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763BA7">
        <w:rPr>
          <w:rFonts w:ascii="Times New Roman" w:eastAsia="Times New Roman" w:hAnsi="Times New Roman" w:cs="Times New Roman"/>
          <w:b/>
          <w:sz w:val="24"/>
          <w:szCs w:val="24"/>
        </w:rPr>
        <w:t>значит</w:t>
      </w:r>
      <w:proofErr w:type="gramEnd"/>
      <w:r w:rsidRPr="00763BA7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можно избежать. Удачи на дорогах!</w:t>
      </w:r>
    </w:p>
    <w:p w:rsidR="00EC77A2" w:rsidRDefault="00EC77A2"/>
    <w:sectPr w:rsidR="00EC77A2" w:rsidSect="007F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92"/>
    <w:rsid w:val="00237792"/>
    <w:rsid w:val="00354F7F"/>
    <w:rsid w:val="00611FB9"/>
    <w:rsid w:val="00763BA7"/>
    <w:rsid w:val="007F05D2"/>
    <w:rsid w:val="00EC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D2"/>
  </w:style>
  <w:style w:type="paragraph" w:styleId="1">
    <w:name w:val="heading 1"/>
    <w:basedOn w:val="a"/>
    <w:link w:val="10"/>
    <w:uiPriority w:val="9"/>
    <w:qFormat/>
    <w:rsid w:val="00237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2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7792"/>
    <w:rPr>
      <w:b/>
      <w:bCs/>
    </w:rPr>
  </w:style>
  <w:style w:type="character" w:styleId="a6">
    <w:name w:val="Emphasis"/>
    <w:basedOn w:val="a0"/>
    <w:uiPriority w:val="20"/>
    <w:qFormat/>
    <w:rsid w:val="00237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2017-12-10T04:07:00Z</dcterms:created>
  <dcterms:modified xsi:type="dcterms:W3CDTF">2017-12-10T08:33:00Z</dcterms:modified>
</cp:coreProperties>
</file>