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3C" w:rsidRDefault="00175B3C" w:rsidP="00175B3C">
      <w:pPr>
        <w:spacing w:after="0" w:line="312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ССЫЛКИ «Сложности перехода»</w:t>
      </w:r>
    </w:p>
    <w:p w:rsidR="00175B3C" w:rsidRDefault="00175B3C" w:rsidP="00175B3C">
      <w:pPr>
        <w:spacing w:after="0" w:line="312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Безопасный переход. Водитель - </w:t>
      </w:r>
      <w:hyperlink r:id="rId4" w:history="1">
        <w:r w:rsidRPr="002E5634">
          <w:rPr>
            <w:rStyle w:val="a3"/>
            <w:rFonts w:ascii="Times New Roman" w:hAnsi="Times New Roman"/>
            <w:bCs/>
            <w:sz w:val="24"/>
            <w:szCs w:val="24"/>
          </w:rPr>
          <w:t>https://www.youtube.com/watch</w:t>
        </w:r>
        <w:bookmarkStart w:id="0" w:name="_GoBack"/>
        <w:bookmarkEnd w:id="0"/>
        <w:r w:rsidRPr="002E5634">
          <w:rPr>
            <w:rStyle w:val="a3"/>
            <w:rFonts w:ascii="Times New Roman" w:hAnsi="Times New Roman"/>
            <w:bCs/>
            <w:sz w:val="24"/>
            <w:szCs w:val="24"/>
          </w:rPr>
          <w:t>?v=Um6NwHPBsWs</w:t>
        </w:r>
      </w:hyperlink>
    </w:p>
    <w:p w:rsidR="00175B3C" w:rsidRDefault="00175B3C" w:rsidP="00175B3C">
      <w:pPr>
        <w:spacing w:after="0" w:line="312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Безопасный переход. Пешеход - </w:t>
      </w:r>
      <w:hyperlink r:id="rId5" w:history="1">
        <w:r w:rsidRPr="002E5634">
          <w:rPr>
            <w:rStyle w:val="a3"/>
            <w:rFonts w:ascii="Times New Roman" w:hAnsi="Times New Roman"/>
            <w:bCs/>
            <w:sz w:val="24"/>
            <w:szCs w:val="24"/>
          </w:rPr>
          <w:t>https://www.youtube.com/watch?v=SrAXwVeCTAw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C5E81" w:rsidRDefault="003C5E81"/>
    <w:sectPr w:rsidR="003C5E81" w:rsidSect="007B1B6B">
      <w:pgSz w:w="11906" w:h="16838"/>
      <w:pgMar w:top="720" w:right="567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78"/>
    <w:rsid w:val="00175B3C"/>
    <w:rsid w:val="003C5E81"/>
    <w:rsid w:val="004B6778"/>
    <w:rsid w:val="007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42D9"/>
  <w15:chartTrackingRefBased/>
  <w15:docId w15:val="{2F664090-7F48-4320-944B-A1F5736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3C"/>
    <w:pPr>
      <w:spacing w:after="200" w:line="276" w:lineRule="auto"/>
      <w:jc w:val="both"/>
    </w:pPr>
    <w:rPr>
      <w:rFonts w:ascii="Calibri" w:eastAsia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rAXwVeCTAw" TargetMode="External"/><Relationship Id="rId4" Type="http://schemas.openxmlformats.org/officeDocument/2006/relationships/hyperlink" Target="https://www.youtube.com/watch?v=Um6NwHPBs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2017-12-18T13:01:00Z</dcterms:created>
  <dcterms:modified xsi:type="dcterms:W3CDTF">2017-12-18T13:01:00Z</dcterms:modified>
</cp:coreProperties>
</file>