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Муниципальное автономное общеобразовательное учреждение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Благовещенская средняя общеобразовательная школа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____________________________________________________________________________________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Приказ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05.09.2025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>№ 169 - П</w:t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Об организации и проведении школьного этапа Всероссийской олимпиады школьников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в</w:t>
      </w:r>
      <w:r>
        <w:rPr>
          <w:rFonts w:cs="Times New Roman" w:ascii="Times New Roman" w:hAnsi="Times New Roman"/>
          <w:b/>
          <w:bCs/>
        </w:rPr>
        <w:t xml:space="preserve"> МАОУ Благовещенской СОШ в 2025-2026 учебном году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05 августа 2025 года № 331-Д «Об обеспечении организации и проведения всероссийской олимпиады школьников в Свердловской области в 2025-2026 учебном году», в целях организации и проведения школьного этапа всероссийской олимпиады школьников в Свердловской области в 2025/2026 учебном году,приказом МКУ «Управление образованием» Туринского городского округа приказ от 21.08.2025 № 149-п «Об организации и проведении школьного этапа всероссийской олимпиады школьников в Туринском городском округе в 2025/2026 учебном году.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ПРИКАЗЫВАЮ:</w:t>
      </w:r>
    </w:p>
    <w:p>
      <w:pPr>
        <w:pStyle w:val="Normal"/>
        <w:numPr>
          <w:ilvl w:val="0"/>
          <w:numId w:val="11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Провести в МАОУ Благовещенской СОШ школьный этап Всероссийской олимпиады школьников для обучающихся 5 - 9 классов с 11.09.2025 г. по 25.10.2025 г согласно графика (Приложение 1).</w:t>
      </w:r>
    </w:p>
    <w:p>
      <w:pPr>
        <w:pStyle w:val="Normal"/>
        <w:numPr>
          <w:ilvl w:val="0"/>
          <w:numId w:val="12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Назначить ответственной за организацию и проведение школьного этапа Олимпиады школьников и ответственной за информационный обмен и внесение сведений в региональную базу данных обеспечения проведения школьного этапа Олимпиады школьников в 2025-2026 учебном году заместителя директора по УР Пальшину С.Ш.</w:t>
      </w:r>
    </w:p>
    <w:p>
      <w:pPr>
        <w:pStyle w:val="Normal"/>
        <w:numPr>
          <w:ilvl w:val="0"/>
          <w:numId w:val="13"/>
        </w:numPr>
        <w:spacing w:lineRule="auto" w:line="24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Пальшиной С.Ш, ответственной за проведение школьного этапа Всероссийской олимпиады школьников: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Обеспечить сбор и хранение до окончания всех этапов всероссийской олимпиады школьников 2025/2026 учебного года заявлений родителей (законных представителей) обучающихся, желающих принять участие в школьном этапе олимпиады.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Внести информацию в РБДО об участниках школьного этапа олимпиады в срок до 10 сентября 2025 года и результатах их участия в срок до 10 ноября 2025 года;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Подготовить результаты школьного этапа олимпиады по каждому образовательному предмету, в том числе сканированные протоколы жюри школьного этапа олимпиады по каждому предмету и аналитическую справку о проведении школьного этапа Всероссийской олимпиады школьников внести в РБДО;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Провести школьный этап олимпиады в сроки, установленные настоящим приказом, и в соответствии с организационно-технологической моделью, утвержденной настоящим приказом;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Направить итоговые протоколы школьного этапа олимпиады (очный тур) Олимпиады школьников на территории Туринского городского округа  в 2025/2026 учебном году в электронном формате К.Д. Свяжиной, специалисту </w:t>
      </w:r>
      <w:r>
        <w:rPr>
          <w:rStyle w:val="Strong"/>
          <w:rFonts w:cs="Times New Roman" w:ascii="Times New Roman" w:hAnsi="Times New Roman"/>
          <w:shd w:fill="FFFFFF" w:val="clear"/>
        </w:rPr>
        <w:t>отдела дошкольного, общего и дополнительного образования</w:t>
      </w:r>
      <w:r>
        <w:rPr>
          <w:rFonts w:cs="Times New Roman" w:ascii="Times New Roman" w:hAnsi="Times New Roman"/>
        </w:rPr>
        <w:t xml:space="preserve"> МКУ «Управление образованием», на электронный адрес </w:t>
      </w:r>
      <w:hyperlink r:id="rId2">
        <w:r>
          <w:rPr>
            <w:rFonts w:cs="Times New Roman" w:ascii="Times New Roman" w:hAnsi="Times New Roman"/>
          </w:rPr>
          <w:t>dopobrazovaniyeturinsk@mail.ru</w:t>
        </w:r>
      </w:hyperlink>
      <w:r>
        <w:rPr>
          <w:rFonts w:cs="Times New Roman" w:ascii="Times New Roman" w:hAnsi="Times New Roman"/>
          <w:lang w:bidi="en-US"/>
        </w:rPr>
        <w:t>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Обеспечить хранение олимпиадных работ (очный тур) участников школьного этапа всероссийской олимпиады школьников до завершения заключительного этапа всероссийской олимпиады школьников на территории Туринского городского округа в 2025/2026 учебном году;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Обеспечить сохранность жизни и здоровья обучающихся во время проведения школьного этапа олимпиады в образовательной организации;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Организовать награждение победителей и призеров школьного этапа олимпиады.</w:t>
      </w:r>
    </w:p>
    <w:p>
      <w:pPr>
        <w:pStyle w:val="ListParagraph"/>
        <w:numPr>
          <w:ilvl w:val="0"/>
          <w:numId w:val="14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Классным руководителям:</w:t>
      </w:r>
    </w:p>
    <w:p>
      <w:pPr>
        <w:pStyle w:val="ListParagraph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>
      <w:pPr>
        <w:pStyle w:val="ListParagraph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15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Учителям-предметникам: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обеспечить организацию проведения разбора заданий, показа работ, процедуры апелляции;</w:t>
      </w:r>
    </w:p>
    <w:p>
      <w:pPr>
        <w:pStyle w:val="ListParagraph"/>
        <w:numPr>
          <w:ilvl w:val="0"/>
          <w:numId w:val="16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Утвердить состав жюри по проверке работ школьного этапа Всероссийской олимпиады школьников (Приложение 2).</w:t>
      </w:r>
    </w:p>
    <w:p>
      <w:pPr>
        <w:pStyle w:val="ListParagraph"/>
        <w:numPr>
          <w:ilvl w:val="0"/>
          <w:numId w:val="17"/>
        </w:numPr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Контроль исполнения настоящего приказа оставляю за собой.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Директор школы____________________________ Бецких О.И.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приказом ознакомлены: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orient="landscape" w:w="11906" w:h="16838"/>
      <w:pgMar w:left="850" w:right="567" w:gutter="0" w:header="0" w:top="1134" w:footer="0" w:bottom="1134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b5a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e964b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964b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964b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964b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964b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964b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964b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964b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964b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e964b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e964b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e964b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e964b0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e964b0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e964b0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e964b0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e964b0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e964b0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e964b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964b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e964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64b0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96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4b0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basedOn w:val="DefaultParagraphFont"/>
    <w:uiPriority w:val="99"/>
    <w:semiHidden/>
    <w:unhideWhenUsed/>
    <w:rsid w:val="00ba5b5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a5b5a"/>
    <w:rPr>
      <w:b/>
      <w:bCs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4">
    <w:name w:val="Title"/>
    <w:basedOn w:val="Normal"/>
    <w:next w:val="Normal"/>
    <w:link w:val="Style5"/>
    <w:uiPriority w:val="10"/>
    <w:qFormat/>
    <w:rsid w:val="00e964b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e964b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e964b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4b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964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pobrazovaniyeturinsk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LibreOffice/7.3.3.2$Windows_x86 LibreOffice_project/d1d0ea68f081ee2800a922cac8f79445e4603348</Application>
  <AppVersion>15.0000</AppVersion>
  <Pages>2</Pages>
  <Words>485</Words>
  <Characters>3550</Characters>
  <CharactersWithSpaces>4129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2025-09-05T06:06:00Z</dcterms:created>
  <dc:creator>Ольга Бецких</dc:creator>
  <dc:description/>
  <dc:language>ru-RU</dc:language>
  <cp:lastModifiedBy/>
  <dcterms:modified xsi:type="dcterms:W3CDTF">2025-09-16T13:14:50Z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