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9AE8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sz w:val="20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-702945</wp:posOffset>
            </wp:positionH>
            <wp:positionV relativeFrom="paragraph">
              <wp:posOffset>-558800</wp:posOffset>
            </wp:positionV>
            <wp:extent cx="1684655" cy="346075"/>
            <wp:effectExtent l="0" t="0" r="6985" b="4445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4913" cy="34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14:paraId="7BEB9BE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Благовещенская средняя общеобразовательная школа</w:t>
      </w:r>
    </w:p>
    <w:p w14:paraId="01F119D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914C310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5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4265930</wp:posOffset>
            </wp:positionH>
            <wp:positionV relativeFrom="paragraph">
              <wp:posOffset>167005</wp:posOffset>
            </wp:positionV>
            <wp:extent cx="1295400" cy="1257300"/>
            <wp:effectExtent l="0" t="0" r="0" b="762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471338E0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</w:p>
    <w:p w14:paraId="15BFB738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________О.И. Бецких</w:t>
      </w:r>
    </w:p>
    <w:p w14:paraId="56FF682B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135-П</w:t>
      </w:r>
    </w:p>
    <w:p w14:paraId="46A512E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.08.</w:t>
      </w:r>
      <w:r>
        <w:rPr>
          <w:rFonts w:ascii="Times New Roman" w:hAnsi="Times New Roman" w:cs="Times New Roman"/>
          <w:sz w:val="24"/>
          <w:szCs w:val="24"/>
        </w:rPr>
        <w:t>2025 г.</w:t>
      </w:r>
    </w:p>
    <w:p w14:paraId="1295E771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B1694F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 о лагере с дневным пребыванием  при Муниципальном автономном общеобразовательном учреждении Благовещенская средняя общеобразовательная школа</w:t>
      </w:r>
    </w:p>
    <w:p w14:paraId="1CBBC52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C8F780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14:paraId="0881726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Настоящее положение о лагере с дневным пребыванием при Муниципальном автономном общеобразовательном учреждении Благовещенская средняя общеобразовательная школа (далее- Положение, школьный лагерь) разработано в соответствии с Федеральным законом от 29.12.2012 « 273-ФЗ «Об образовании в Российской Федерации», приказом Минобрнауки России от 13.07.2017 « 656 «Об утверждении примерных положений об организациях отдыха детей и их оздоровления», СП 2.4.3648-20 «Санитарно-эпидемиологические требования к организациям воспитания и обучения, отдыха и оздоровления детей и молодежи», СанПиН 1.2.3685-21 «Гигиенические нормативы и требования к обеспечению безопасности и (или) безвредности для человека факторов среды обитания», приказом Минпросвещение России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работы», уставом Муниципального автономного общеобразовательного учреждения Благовещенская средняя общеобразовательная школа (далее-школа).</w:t>
      </w:r>
    </w:p>
    <w:p w14:paraId="262EFC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Положение регламентирует порядок создания и работы школьного лагеря, определяет основы его деятельности, порядок финансирования и организации работы.</w:t>
      </w:r>
    </w:p>
    <w:p w14:paraId="0DC3223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2.ПОРЯДОК СОЗДАНИЯ И РАБОТЫ ШКОЛЬНОГО ЛАГЕРЯ</w:t>
      </w:r>
    </w:p>
    <w:p w14:paraId="2978AA22">
      <w:pPr>
        <w:ind w:firstLine="360" w:firstLineChars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Школьный лагерь, создан с целью организации отдыха и оздоровления обучающихся в возрасте от 6 лет и 6 месяцев до 17 лет включительно. </w:t>
      </w:r>
    </w:p>
    <w:p w14:paraId="48D97334">
      <w:pPr>
        <w:ind w:firstLine="360" w:firstLineChars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Школьный лагерь создается и прекращает свою работу на основании приказа директора школы и в случаях, установленных законодательством Российской Федерации. Работа лагеря организуется в дневное время в период весенних, летних, осенних на основании приказа директора школы. Лагерь приступает к работе в сроки, обозначенные в приказе, при наличии положительных санитарно-эпидемиологического заключения и акта приемки межведомственной компанией.</w:t>
      </w:r>
    </w:p>
    <w:p w14:paraId="36049AFD">
      <w:pPr>
        <w:ind w:firstLine="360" w:firstLineChars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Предметом деятельности школьного лагеря являются организация и проведение мероприятий, направленных на отдых и оздоровление детей, в каникулярное время, а также реализация дополнительных общеразвивающих программ. </w:t>
      </w:r>
    </w:p>
    <w:p w14:paraId="3F40D0A0">
      <w:pPr>
        <w:ind w:firstLine="360" w:firstLineChars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Целями деятельности школьного лагеря программ: </w:t>
      </w:r>
    </w:p>
    <w:p w14:paraId="7CD0A8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 и туризмом;</w:t>
      </w:r>
    </w:p>
    <w:p w14:paraId="09F5CE4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общей культуры детей, обеспечение духовно- нравственного, гражданско-патриотического, трудового воспитания детей;</w:t>
      </w:r>
    </w:p>
    <w:p w14:paraId="129279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организация размещения детей и обеспечение их питанием в соответствии с санитарно – эпидемиологическими правилами и гигиеническими нормативами Российской Федерации;</w:t>
      </w:r>
    </w:p>
    <w:p w14:paraId="2C83A71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детей.</w:t>
      </w:r>
    </w:p>
    <w:p w14:paraId="15F38F41">
      <w:pPr>
        <w:numPr>
          <w:ilvl w:val="0"/>
          <w:numId w:val="1"/>
        </w:numPr>
        <w:ind w:firstLine="360" w:firstLineChars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Школьный лагерь:</w:t>
      </w:r>
    </w:p>
    <w:p w14:paraId="75F2FA3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осуществляет культурно-досуговую, туристическую, краеведческую, экскурсионную деятельность, обеспечивающую рациональное использование свободного времени детей, их духовно-нравственное развитие, приобщение к ценностям культуры и искусства;</w:t>
      </w:r>
    </w:p>
    <w:p w14:paraId="57505AF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осуществляет деятельность, направленную на развитие творческого потенциала и всестороннее развитие способностей у детей, на развитие физической культуры и спорта детей, в том числе физическое развитие и укрепление здоровья детей;</w:t>
      </w:r>
    </w:p>
    <w:p w14:paraId="1A031D7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осуществляет образовательную деятельность по реализации дополнительных общеразвивающих программ;</w:t>
      </w:r>
    </w:p>
    <w:p w14:paraId="660FB34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организует размещение и питание детей в школьном лагере;</w:t>
      </w:r>
    </w:p>
    <w:p w14:paraId="22DDF1D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обеспечивает безопасные условия жизнедеятельности детей;</w:t>
      </w:r>
    </w:p>
    <w:p w14:paraId="3D331B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организует оказание медицинской  помощи детям в период их пребывания в школьном лагере, формирование навыков здорового образа жизни у детей;</w:t>
      </w:r>
    </w:p>
    <w:p w14:paraId="7B43880D">
      <w:pPr>
        <w:ind w:firstLine="360" w:firstLineChars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Осуществляет психолого-педагогическую деятельность, направленную на улучшение психологического состояния детей и их адаптацию к условиям школьного лагеря.</w:t>
      </w:r>
    </w:p>
    <w:p w14:paraId="4F1378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Школьный лагерь вправе осуществлять иную деятельность, если такая деятельность соответствует целям его создания. </w:t>
      </w:r>
    </w:p>
    <w:p w14:paraId="768F8544">
      <w:pPr>
        <w:numPr>
          <w:ilvl w:val="0"/>
          <w:numId w:val="1"/>
        </w:numPr>
        <w:ind w:left="0" w:leftChars="0" w:firstLine="360" w:firstLineChars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Школьный лагерь создает и ведет раздел «Отдых и оздоровление», который функционирует целям его создания.</w:t>
      </w:r>
    </w:p>
    <w:p w14:paraId="5804D459">
      <w:pPr>
        <w:numPr>
          <w:ilvl w:val="0"/>
          <w:numId w:val="2"/>
        </w:num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ОСНОВЫ ДЕЯТЕЛЬНОСТИ ШКОЛЬНОГО Л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ГЕРЯ</w:t>
      </w:r>
    </w:p>
    <w:p w14:paraId="59E412B7">
      <w:pPr>
        <w:numPr>
          <w:ilvl w:val="0"/>
          <w:numId w:val="1"/>
        </w:numPr>
        <w:ind w:left="0" w:leftChars="0" w:firstLine="360" w:firstLineChars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Деятельность школьного лагеря, содержание, формы и методы работы с детьми определяются программой программу воспитательной работы и календарным планом воспитательной работы лагеря, разработанными в соответствии с приказом Минпросвещения России от 17.03.2025 № 209, а также дополнительными общеразвивающими программами. </w:t>
      </w:r>
    </w:p>
    <w:p w14:paraId="59B39BB5">
      <w:pPr>
        <w:ind w:firstLine="360" w:firstLineChars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Программы формируются в зависимости от тематики смен, интересов детей, воспитательных задач школьного лагеря. Программы и календарный план воспитательной работы утверждаются директором школы.</w:t>
      </w:r>
    </w:p>
    <w:p w14:paraId="44163614">
      <w:pPr>
        <w:numPr>
          <w:ilvl w:val="0"/>
          <w:numId w:val="1"/>
        </w:numPr>
        <w:ind w:left="0" w:leftChars="0" w:firstLine="360" w:firstLineChars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детей в школьный лагерь осуществляется до начала и в период его работы (при наличии свободных мест).</w:t>
      </w:r>
    </w:p>
    <w:p w14:paraId="2DFD7FE7">
      <w:pPr>
        <w:numPr>
          <w:ilvl w:val="0"/>
          <w:numId w:val="1"/>
        </w:numPr>
        <w:ind w:left="0" w:leftChars="0" w:firstLine="360" w:firstLineChars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зачисления в лагерь родители (законные представители) ребенка представляют в лагерь заявление о приеме, медицинское заключение об отсутствии у ребенка ограничений по состоянию здоровья, копию свидетельства о рождении ребенка и квитанцию о внесении родительской платы. При подаче заявления родитель (законный представитель) для ознакомления представляет документ, подтверждающий личность заявителя. </w:t>
      </w:r>
    </w:p>
    <w:p w14:paraId="2E20ED5C">
      <w:pPr>
        <w:numPr>
          <w:ilvl w:val="0"/>
          <w:numId w:val="1"/>
        </w:numPr>
        <w:ind w:left="0" w:leftChars="0" w:firstLine="360" w:firstLineChars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 пребывания детей в школьном лагере, размещения, устройства, содержания и организации  работы школьного лагеря обеспечиваются в соответствии с санитарно-эпидемиологическими правилами и гигиеническими нормативами, требованиями противопожарной и антитеррористической безопасности.  </w:t>
      </w:r>
    </w:p>
    <w:p w14:paraId="7DCEFAEB">
      <w:pPr>
        <w:numPr>
          <w:ilvl w:val="0"/>
          <w:numId w:val="1"/>
        </w:numPr>
        <w:ind w:left="0" w:leftChars="0" w:firstLine="360" w:firstLineChars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медицинской помощи детям в школьном лагере осуществляется в соответствии с законодательством Российской Федерации об охране здоровья граждан.</w:t>
      </w:r>
    </w:p>
    <w:p w14:paraId="11F2B9AE">
      <w:pPr>
        <w:numPr>
          <w:ilvl w:val="0"/>
          <w:numId w:val="1"/>
        </w:numPr>
        <w:ind w:left="0" w:leftChars="0" w:firstLine="360" w:firstLineChars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Питание детей обеспечивается в соответствии с требованиями СанПиН 2.3/2.4.3590-20.</w:t>
      </w:r>
    </w:p>
    <w:p w14:paraId="61A0EC2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4.УПРАВЛЕНИЕ И КАДРОВОЕ ОБЕСПЕЧЕНИЕ ШКОЛЬНОГО ЛАГЕРЯ</w:t>
      </w:r>
    </w:p>
    <w:p w14:paraId="5EB6D7F3">
      <w:pPr>
        <w:ind w:firstLine="360" w:firstLineChars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Координацию деятельности школьного лагеря, контроль и общее руководство осуществляет директор школы. Директор утверждает штатную численность школьного лагеря, при необходимости выдает доверенность на имя руководителя школьного лагеря с указанием прав и полномочий. </w:t>
      </w:r>
    </w:p>
    <w:p w14:paraId="166E9622">
      <w:pPr>
        <w:ind w:firstLine="360" w:firstLineChars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штатную структуру школьного лагеря могут входить: начальник лагеря, воспитатели, вожатые, педагоги дополнительного образования. Права и обязанности работников школьного лагеря определяются должностными инструкциями. </w:t>
      </w:r>
    </w:p>
    <w:p w14:paraId="77B00E84">
      <w:pPr>
        <w:ind w:firstLine="480" w:firstLineChars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Непосредственное руководство школьным лагерям осуществляет начальник лагеря. Начальник лагеря назначается и освобождается от должности приказом директора школы. Начальник принимается на работу в лагерь на срок, необходимый для подготовки и работы лагеря (смены), а также представления финансовой и бухгалтерской отчетности. </w:t>
      </w:r>
    </w:p>
    <w:p w14:paraId="48DE2A97">
      <w:pPr>
        <w:ind w:firstLine="480" w:firstLineChars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работе в школьном лагере допускаются лица, у которых нет ограничений на работу с детьми по статье 351.1 Трудового кодекса Российской Федерации, которые прошли обязательный предварительный и периодические медицинские осмотры, привиты в соответствии с национальным календарем профилактических прививок, имеют медицинские книжки и прошли профессиональную гигиеническую подготовку и аттестацию. К работе с детьми дополнительного предъявляются требования- подготовка,  отвечающая требованиям профстандартов или квалификационных характеристик (при отсутствии действующих профстандартов). </w:t>
      </w:r>
    </w:p>
    <w:p w14:paraId="572FB6B6">
      <w:pPr>
        <w:ind w:firstLine="480" w:firstLineChars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приеме на работу в школьный лагерь работники обязаны:</w:t>
      </w:r>
    </w:p>
    <w:p w14:paraId="1172408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пройти инструктаж по технике безопасности, охране труда, правилам пожарной безопасности и охраны жизни людей на водных объектах, антитеррористической безопасности, предупреждению несчастных случаев  с детьми;</w:t>
      </w:r>
    </w:p>
    <w:p w14:paraId="3223A80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ознакомиться с настоящим положением, нормативными актами в сфере отдыха детей и их оздоровления, своей должностной инструкцией.</w:t>
      </w:r>
    </w:p>
    <w:p w14:paraId="7FC10B1C">
      <w:pPr>
        <w:numPr>
          <w:ilvl w:val="0"/>
          <w:numId w:val="3"/>
        </w:numPr>
        <w:ind w:firstLine="360" w:firstLineChars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Работники школьного лагеря несут предусмотренную законодательством Российской Федерации ответственность за пребывание детей в школьном лагере, их жизнь и здоровье.</w:t>
      </w:r>
    </w:p>
    <w:p w14:paraId="21DA4E66">
      <w:pPr>
        <w:numPr>
          <w:ilvl w:val="0"/>
          <w:numId w:val="2"/>
        </w:numPr>
        <w:ind w:left="0" w:leftChars="0" w:firstLine="0" w:firstLineChars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ФИНАНСИРОВАНИЕ И ИМУЩЕСТВО ШКОЛЬНОГО ЛАГЕРЯ</w:t>
      </w:r>
    </w:p>
    <w:p w14:paraId="75D4EC60">
      <w:pPr>
        <w:numPr>
          <w:ilvl w:val="0"/>
          <w:numId w:val="0"/>
        </w:numPr>
        <w:ind w:leftChars="0" w:firstLine="360" w:firstLineChars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Финансовое обеспечение деятельности школьного лагеря осуществляется в установленном законодательством Российской Федерации порядок.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Основным источниками финансирования являются:</w:t>
      </w:r>
    </w:p>
    <w:p w14:paraId="306D19A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средства бюджетов Свердловской области и Туринского муниципального округа;</w:t>
      </w:r>
    </w:p>
    <w:p w14:paraId="62933ED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средств физических и юридических лиц;</w:t>
      </w:r>
    </w:p>
    <w:p w14:paraId="61900DAE">
      <w:pPr>
        <w:ind w:firstLine="360" w:firstLineChars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22.</w:t>
      </w:r>
      <w:r>
        <w:rPr>
          <w:rFonts w:ascii="Times New Roman" w:hAnsi="Times New Roman" w:cs="Times New Roman"/>
          <w:sz w:val="24"/>
          <w:szCs w:val="24"/>
        </w:rPr>
        <w:t xml:space="preserve">Имущество школьного лагеря состоит из имущества школы. При необходимости школьный лагерь может использовать объекты социальной, образовательной, спортивной инфраструктур школы как мобильного, так и стационарного действия, необходимые для осуществления целей деятельности школьного лагеря.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CE5984"/>
    <w:multiLevelType w:val="singleLevel"/>
    <w:tmpl w:val="F6CE598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E875EE9"/>
    <w:multiLevelType w:val="singleLevel"/>
    <w:tmpl w:val="1E875EE9"/>
    <w:lvl w:ilvl="0" w:tentative="0">
      <w:start w:val="20"/>
      <w:numFmt w:val="decimal"/>
      <w:suff w:val="space"/>
      <w:lvlText w:val="%1."/>
      <w:lvlJc w:val="left"/>
    </w:lvl>
  </w:abstractNum>
  <w:abstractNum w:abstractNumId="2">
    <w:nsid w:val="3FC9AE29"/>
    <w:multiLevelType w:val="singleLevel"/>
    <w:tmpl w:val="3FC9AE29"/>
    <w:lvl w:ilvl="0" w:tentative="0">
      <w:start w:val="7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E0"/>
    <w:rsid w:val="00000F4B"/>
    <w:rsid w:val="00145770"/>
    <w:rsid w:val="00200674"/>
    <w:rsid w:val="003A2AC5"/>
    <w:rsid w:val="004259A3"/>
    <w:rsid w:val="0057166B"/>
    <w:rsid w:val="00592E85"/>
    <w:rsid w:val="005C7EE0"/>
    <w:rsid w:val="005E6236"/>
    <w:rsid w:val="00604237"/>
    <w:rsid w:val="00640CE5"/>
    <w:rsid w:val="006A020B"/>
    <w:rsid w:val="0079463F"/>
    <w:rsid w:val="00810867"/>
    <w:rsid w:val="008C7057"/>
    <w:rsid w:val="00C16EEE"/>
    <w:rsid w:val="00D10C58"/>
    <w:rsid w:val="00EC65F2"/>
    <w:rsid w:val="051F7140"/>
    <w:rsid w:val="0D89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1313</Words>
  <Characters>7488</Characters>
  <Lines>62</Lines>
  <Paragraphs>17</Paragraphs>
  <TotalTime>0</TotalTime>
  <ScaleCrop>false</ScaleCrop>
  <LinksUpToDate>false</LinksUpToDate>
  <CharactersWithSpaces>8784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2026-01-14T08:20:00Z</dcterms:created>
  <dc:creator>user</dc:creator>
  <cp:lastModifiedBy>школа</cp:lastModifiedBy>
  <cp:lastPrinted>2026-01-15T06:04:00Z</cp:lastPrinted>
  <dcterms:modified xsi:type="dcterms:W3CDTF">2026-01-29T04:25:22Z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64C23297B25D43F093B314A20FF60AC8_12</vt:lpwstr>
  </property>
</Properties>
</file>