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614D2" w14:textId="77777777" w:rsidR="000B20E5" w:rsidRDefault="000B20E5" w:rsidP="000B20E5">
      <w:pPr>
        <w:spacing w:after="0" w:line="240" w:lineRule="auto"/>
        <w:ind w:right="71"/>
        <w:contextualSpacing/>
        <w:jc w:val="right"/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4"/>
          <w:szCs w:val="24"/>
          <w:lang w:eastAsia="ru-RU"/>
          <w14:ligatures w14:val="none"/>
        </w:rPr>
        <w:t>Приложение 1</w:t>
      </w:r>
    </w:p>
    <w:p w14:paraId="175998FA" w14:textId="77777777" w:rsidR="000B20E5" w:rsidRDefault="000B20E5" w:rsidP="000B20E5">
      <w:pPr>
        <w:spacing w:after="0" w:line="240" w:lineRule="auto"/>
        <w:ind w:right="71"/>
        <w:contextualSpacing/>
        <w:jc w:val="center"/>
        <w:rPr>
          <w:rFonts w:ascii="Times New Roman" w:eastAsia="Times New Roman" w:hAnsi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6"/>
          <w:szCs w:val="26"/>
          <w:lang w:eastAsia="ru-RU"/>
          <w14:ligatures w14:val="none"/>
        </w:rPr>
        <w:t>График</w:t>
      </w:r>
    </w:p>
    <w:p w14:paraId="634E7CBE" w14:textId="77777777" w:rsidR="000B20E5" w:rsidRDefault="000B20E5" w:rsidP="000B20E5">
      <w:pPr>
        <w:spacing w:after="0" w:line="240" w:lineRule="auto"/>
        <w:ind w:right="71"/>
        <w:contextualSpacing/>
        <w:jc w:val="center"/>
        <w:rPr>
          <w:rFonts w:ascii="Times New Roman" w:eastAsia="Times New Roman" w:hAnsi="Times New Roman"/>
          <w:kern w:val="0"/>
          <w:sz w:val="26"/>
          <w:szCs w:val="26"/>
          <w:lang w:eastAsia="ru-RU"/>
          <w14:ligatures w14:val="none"/>
        </w:rPr>
      </w:pPr>
      <w:bookmarkStart w:id="0" w:name="_Hlk80356276"/>
      <w:bookmarkEnd w:id="0"/>
      <w:r>
        <w:rPr>
          <w:rFonts w:ascii="Times New Roman" w:eastAsia="Times New Roman" w:hAnsi="Times New Roman"/>
          <w:kern w:val="0"/>
          <w:sz w:val="26"/>
          <w:szCs w:val="26"/>
          <w:lang w:eastAsia="ru-RU"/>
          <w14:ligatures w14:val="none"/>
        </w:rPr>
        <w:t>проведения школьного этапа всероссийской олимпиады школьников</w:t>
      </w:r>
    </w:p>
    <w:p w14:paraId="551481A1" w14:textId="77777777" w:rsidR="000B20E5" w:rsidRDefault="000B20E5" w:rsidP="000B20E5">
      <w:pPr>
        <w:spacing w:after="0" w:line="240" w:lineRule="auto"/>
        <w:ind w:right="71"/>
        <w:contextualSpacing/>
        <w:jc w:val="center"/>
        <w:rPr>
          <w:rFonts w:ascii="Times New Roman" w:eastAsia="Times New Roman" w:hAnsi="Times New Roman"/>
          <w:kern w:val="0"/>
          <w:sz w:val="26"/>
          <w:szCs w:val="26"/>
          <w:lang w:eastAsia="ru-RU"/>
          <w14:ligatures w14:val="none"/>
        </w:rPr>
      </w:pPr>
      <w:r>
        <w:rPr>
          <w:rFonts w:ascii="Times New Roman" w:eastAsia="Times New Roman" w:hAnsi="Times New Roman"/>
          <w:kern w:val="0"/>
          <w:sz w:val="26"/>
          <w:szCs w:val="26"/>
          <w:lang w:eastAsia="ru-RU"/>
          <w14:ligatures w14:val="none"/>
        </w:rPr>
        <w:t>в Свердловской области в 2026/2027 учебном году</w:t>
      </w:r>
    </w:p>
    <w:p w14:paraId="0EBDD9F4" w14:textId="77777777" w:rsidR="000B20E5" w:rsidRDefault="000B20E5" w:rsidP="000B20E5">
      <w:pPr>
        <w:spacing w:after="0" w:line="240" w:lineRule="auto"/>
        <w:ind w:right="71"/>
        <w:contextualSpacing/>
        <w:rPr>
          <w:rFonts w:ascii="Times New Roman" w:eastAsia="Times New Roman" w:hAnsi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750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50"/>
        <w:gridCol w:w="2126"/>
        <w:gridCol w:w="3374"/>
      </w:tblGrid>
      <w:tr w:rsidR="000B20E5" w14:paraId="67715843" w14:textId="77777777">
        <w:trPr>
          <w:trHeight w:val="74"/>
          <w:tblHeader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5F1EAA" w14:textId="77777777" w:rsidR="000B20E5" w:rsidRDefault="000B20E5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281BFF" w14:textId="77777777" w:rsidR="000B20E5" w:rsidRDefault="000B20E5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Даты проведения олимпиады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0756" w14:textId="77777777" w:rsidR="000B20E5" w:rsidRDefault="000B20E5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0B20E5" w14:paraId="44A669A0" w14:textId="77777777">
        <w:trPr>
          <w:trHeight w:val="144"/>
          <w:tblHeader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4035F" w14:textId="77777777" w:rsidR="000B20E5" w:rsidRDefault="000B20E5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1FEBE" w14:textId="77777777" w:rsidR="000B20E5" w:rsidRDefault="000B20E5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B7D0" w14:textId="77777777" w:rsidR="000B20E5" w:rsidRDefault="000B20E5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0B20E5" w14:paraId="495B04CD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2EE868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Литература (очный тур)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96A9FD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9-10 сентября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85B15" w14:textId="14982C65" w:rsidR="000B20E5" w:rsidRDefault="000B20E5">
            <w:pPr>
              <w:spacing w:after="0" w:line="264" w:lineRule="auto"/>
              <w:ind w:right="71"/>
              <w:contextualSpacing/>
              <w:rPr>
                <w:rFonts w:ascii="Liberation Serif" w:eastAsia="Times New Roman" w:hAnsi="Liberation Serif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0B20E5" w14:paraId="1CEAD388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D413F3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Обществознание (онлайн)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A0E2533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11-12 сентября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8D407" w14:textId="2CEBCE0C" w:rsidR="000B20E5" w:rsidRDefault="000B20E5">
            <w:pPr>
              <w:widowControl w:val="0"/>
              <w:spacing w:after="0" w:line="264" w:lineRule="auto"/>
              <w:rPr>
                <w:rFonts w:eastAsia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0B20E5" w14:paraId="080A7F2A" w14:textId="77777777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7C1CAB7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Французский язык (онлайн, очный тур)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8AC52A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14 сентября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D1AC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</w:tc>
      </w:tr>
      <w:tr w:rsidR="000B20E5" w14:paraId="09614416" w14:textId="77777777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BD3345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История (онлайн)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6649CB6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15-16 сентября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9AA91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0B20E5" w14:paraId="4A4AA7C6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7DB770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Русский язык (онлайн)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8F32D69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17-19 сентября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9C0E9" w14:textId="6D4C746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</w:tc>
      </w:tr>
      <w:tr w:rsidR="000B20E5" w14:paraId="4C1292B6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D133DF5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Искусство (Мировая художественная культура) (онлайн)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63CB07A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21 сентября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B08B" w14:textId="291A8FA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0B20E5" w14:paraId="571AC639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9332F2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Основы безопасности и защиты Родины (онлайн, практический тур)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D165E28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22 сентября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75BE" w14:textId="7B05B36F" w:rsidR="000B20E5" w:rsidRDefault="000B20E5">
            <w:pPr>
              <w:widowControl w:val="0"/>
              <w:spacing w:after="0" w:line="264" w:lineRule="auto"/>
              <w:rPr>
                <w:rFonts w:eastAsia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0B20E5" w14:paraId="3CDFD188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336E7F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Основы безопасности и защиты Родины (практический тур)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22C64C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23 сентября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ACB8" w14:textId="24C1AB40" w:rsidR="000B20E5" w:rsidRDefault="000B20E5">
            <w:pPr>
              <w:pStyle w:val="ac"/>
              <w:ind w:firstLine="0"/>
              <w:rPr>
                <w:rFonts w:ascii="Calibri" w:hAnsi="Calibri"/>
                <w:kern w:val="2"/>
                <w:lang w:eastAsia="en-US"/>
                <w14:ligatures w14:val="standardContextual"/>
              </w:rPr>
            </w:pPr>
          </w:p>
        </w:tc>
      </w:tr>
      <w:tr w:rsidR="000B20E5" w14:paraId="3EFBB98D" w14:textId="77777777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1761B34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Астрономия (онлайн)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AFEA10F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24 сентября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5B05C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</w:tc>
      </w:tr>
      <w:tr w:rsidR="000B20E5" w14:paraId="30C2E54B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A0A2113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Физическая культура (онлайн, практический тур)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3C159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25 сентября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DD7D" w14:textId="34D38EE4" w:rsidR="000B20E5" w:rsidRDefault="000B20E5">
            <w:pPr>
              <w:spacing w:after="0" w:line="264" w:lineRule="auto"/>
              <w:ind w:right="71"/>
              <w:contextualSpacing/>
              <w:rPr>
                <w:rFonts w:eastAsia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0B20E5" w14:paraId="191A5DB7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E342C4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Физическая культура (практический тур)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52EDA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26 сентября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1062" w14:textId="331D9619" w:rsidR="000B20E5" w:rsidRDefault="000B20E5">
            <w:pPr>
              <w:spacing w:after="0" w:line="264" w:lineRule="auto"/>
              <w:ind w:right="71"/>
              <w:contextualSpacing/>
              <w:rPr>
                <w:rFonts w:eastAsia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0B20E5" w14:paraId="077DDC35" w14:textId="77777777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389EE5A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 xml:space="preserve">Английский язык (онлайн, очный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тур)*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89C75C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28-29 сентября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922EF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</w:tc>
      </w:tr>
      <w:tr w:rsidR="000B20E5" w14:paraId="51104F4E" w14:textId="77777777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2758545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Экология (онлайн)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65B64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30 сентября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F56E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</w:tc>
      </w:tr>
      <w:tr w:rsidR="000B20E5" w14:paraId="175A7C6F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BF5513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Физика (онлайн)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2FAFC4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8C7EC" w14:textId="11140BAF" w:rsidR="000B20E5" w:rsidRDefault="000B20E5">
            <w:pPr>
              <w:spacing w:after="0" w:line="264" w:lineRule="auto"/>
              <w:ind w:right="71"/>
              <w:contextualSpacing/>
              <w:rPr>
                <w:rFonts w:eastAsia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0B20E5" w14:paraId="601D119A" w14:textId="77777777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645DAF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lastRenderedPageBreak/>
              <w:t>Экономика (онлайн)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66AAE41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EFD7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</w:tc>
      </w:tr>
      <w:tr w:rsidR="000B20E5" w14:paraId="710A4E64" w14:textId="77777777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6391C95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Право (онлайн)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0A5F96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5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E710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</w:tc>
      </w:tr>
      <w:tr w:rsidR="000B20E5" w14:paraId="460EBF92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36E3CA7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Труд (Технология) (онлайн, очный тур)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19A2EB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6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DF27" w14:textId="491100CE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</w:tc>
      </w:tr>
      <w:tr w:rsidR="000B20E5" w14:paraId="52BAB241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ED82D2A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Труд (Технология) (очный тур)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497808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7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2366" w14:textId="2C58BC93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</w:tc>
      </w:tr>
      <w:tr w:rsidR="000B20E5" w14:paraId="2D2A37A7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555C46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Биология (5-6 классы, 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C1E283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8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A0DA4" w14:textId="63470FCB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</w:tc>
      </w:tr>
      <w:tr w:rsidR="000B20E5" w14:paraId="68CADC79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A5CADF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Биология (7-11 классы, 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E64B89C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9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30099" w14:textId="3835C805" w:rsidR="000B20E5" w:rsidRDefault="000B20E5">
            <w:pPr>
              <w:widowControl w:val="0"/>
              <w:spacing w:after="0" w:line="264" w:lineRule="auto"/>
              <w:rPr>
                <w:rFonts w:eastAsia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0B20E5" w14:paraId="5DB0D702" w14:textId="77777777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790791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Химия (онлайн)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2417F2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12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B2A9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0B20E5" w14:paraId="55EAA4A6" w14:textId="77777777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354ADB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Немецкий язык (онлайн, очный тур)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85994F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13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75F29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</w:tc>
      </w:tr>
      <w:tr w:rsidR="000B20E5" w14:paraId="0AD3F381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5BB5EC8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Математика (4-6 классы, 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2FD668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14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59222" w14:textId="02474987" w:rsidR="000B20E5" w:rsidRDefault="000B20E5">
            <w:pPr>
              <w:widowControl w:val="0"/>
              <w:spacing w:after="0" w:line="264" w:lineRule="auto"/>
              <w:rPr>
                <w:rFonts w:eastAsia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0B20E5" w14:paraId="779B6148" w14:textId="77777777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31447B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Испанский язык, Итальянский язык, Китайский язык (онлайн)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CC107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15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61909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</w:p>
        </w:tc>
      </w:tr>
      <w:tr w:rsidR="000B20E5" w14:paraId="48DBC32B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F00065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Математика (7-11 классы, онлайн)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4BD245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16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B0A7" w14:textId="03DC6E21" w:rsidR="000B20E5" w:rsidRDefault="000B20E5">
            <w:pPr>
              <w:spacing w:after="0" w:line="264" w:lineRule="auto"/>
              <w:ind w:right="71"/>
              <w:contextualSpacing/>
              <w:rPr>
                <w:rFonts w:eastAsia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0B20E5" w14:paraId="48B5EBA0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1DB33EB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Информатика (профиль «Искусственный интеллект»)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639C68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19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88AB" w14:textId="3A79904D" w:rsidR="000B20E5" w:rsidRDefault="000B20E5">
            <w:pPr>
              <w:spacing w:after="0" w:line="264" w:lineRule="auto"/>
              <w:ind w:right="71"/>
              <w:contextualSpacing/>
              <w:rPr>
                <w:rFonts w:eastAsia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0B20E5" w14:paraId="5F86BEB4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1D3B5C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 xml:space="preserve">География (онлайн)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A7AF0EB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20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235CC" w14:textId="64A1C02A" w:rsidR="000B20E5" w:rsidRDefault="000B20E5">
            <w:pPr>
              <w:widowControl w:val="0"/>
              <w:spacing w:after="0" w:line="264" w:lineRule="auto"/>
              <w:rPr>
                <w:rFonts w:eastAsia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0B20E5" w14:paraId="42AD637B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4EF94C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Информатика (профиль «Программирование»)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3BEC6C2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21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FE266" w14:textId="2C55F2E3" w:rsidR="000B20E5" w:rsidRDefault="000B20E5">
            <w:pPr>
              <w:spacing w:after="0" w:line="264" w:lineRule="auto"/>
              <w:ind w:right="71"/>
              <w:contextualSpacing/>
              <w:rPr>
                <w:rFonts w:eastAsia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0B20E5" w14:paraId="4C12364A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CE4C6A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Информатика (профиль «Информационная безопасность»)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6331B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22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57DA" w14:textId="7853A9F4" w:rsidR="000B20E5" w:rsidRDefault="000B20E5">
            <w:pPr>
              <w:spacing w:after="0" w:line="264" w:lineRule="auto"/>
              <w:ind w:right="71"/>
              <w:contextualSpacing/>
              <w:rPr>
                <w:rFonts w:eastAsia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0B20E5" w14:paraId="18F9EAB1" w14:textId="77777777" w:rsidTr="000B20E5">
        <w:trPr>
          <w:trHeight w:val="119"/>
          <w:tblCellSpacing w:w="0" w:type="dxa"/>
        </w:trPr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1B98487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Информатика (профиль «Робототехника»)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1E3277" w14:textId="77777777" w:rsidR="000B20E5" w:rsidRDefault="000B20E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 w:bidi="ru-RU"/>
                <w14:ligatures w14:val="none"/>
              </w:rPr>
              <w:t>23 октября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29F66" w14:textId="3CABFE63" w:rsidR="000B20E5" w:rsidRDefault="000B20E5">
            <w:pPr>
              <w:spacing w:after="0" w:line="264" w:lineRule="auto"/>
              <w:ind w:right="71"/>
              <w:contextualSpacing/>
              <w:rPr>
                <w:rFonts w:eastAsia="Times New Roman"/>
                <w:color w:val="000000"/>
                <w:kern w:val="0"/>
                <w:szCs w:val="20"/>
                <w:lang w:eastAsia="ru-RU"/>
                <w14:ligatures w14:val="none"/>
              </w:rPr>
            </w:pPr>
          </w:p>
        </w:tc>
      </w:tr>
    </w:tbl>
    <w:p w14:paraId="46AD4B96" w14:textId="77777777" w:rsidR="000B20E5" w:rsidRDefault="000B20E5" w:rsidP="000B20E5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5F2DF945" w14:textId="5BD2E8B0" w:rsidR="000B20E5" w:rsidRPr="000B20E5" w:rsidRDefault="000B20E5" w:rsidP="000B20E5">
      <w:pPr>
        <w:pStyle w:val="a7"/>
        <w:widowControl w:val="0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0B20E5"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 w:bidi="ru-RU"/>
          <w14:ligatures w14:val="none"/>
        </w:rPr>
        <w:t>Каждый из туров можно проводить в любой день даты проведения</w:t>
      </w:r>
    </w:p>
    <w:sectPr w:rsidR="000B20E5" w:rsidRPr="000B20E5" w:rsidSect="000B20E5">
      <w:pgSz w:w="11906" w:h="16838" w:orient="landscape"/>
      <w:pgMar w:top="1134" w:right="567" w:bottom="1134" w:left="85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74067"/>
    <w:multiLevelType w:val="hybridMultilevel"/>
    <w:tmpl w:val="D3A4B4A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43217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61"/>
    <w:rsid w:val="000B20E5"/>
    <w:rsid w:val="003E4245"/>
    <w:rsid w:val="004B46E7"/>
    <w:rsid w:val="005B117A"/>
    <w:rsid w:val="00C4028E"/>
    <w:rsid w:val="00C6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E279"/>
  <w15:chartTrackingRefBased/>
  <w15:docId w15:val="{25A44EF4-810F-4FBD-BED8-F57DE591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0E5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6316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16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16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16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16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16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16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16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16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1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31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31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31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31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31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31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31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31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31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3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3161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31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3161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31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3161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8">
    <w:name w:val="Intense Emphasis"/>
    <w:basedOn w:val="a0"/>
    <w:uiPriority w:val="21"/>
    <w:qFormat/>
    <w:rsid w:val="00C631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31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31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3161"/>
    <w:rPr>
      <w:b/>
      <w:bCs/>
      <w:smallCaps/>
      <w:color w:val="2F5496" w:themeColor="accent1" w:themeShade="BF"/>
      <w:spacing w:val="5"/>
    </w:rPr>
  </w:style>
  <w:style w:type="paragraph" w:customStyle="1" w:styleId="ac">
    <w:name w:val="Другое"/>
    <w:basedOn w:val="a"/>
    <w:rsid w:val="000B20E5"/>
    <w:pPr>
      <w:widowControl w:val="0"/>
      <w:spacing w:after="0" w:line="264" w:lineRule="auto"/>
      <w:ind w:firstLine="400"/>
    </w:pPr>
    <w:rPr>
      <w:rFonts w:ascii="Times New Roman" w:eastAsia="Times New Roman" w:hAnsi="Times New Roman"/>
      <w:color w:val="000000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Бецких</dc:creator>
  <cp:keywords/>
  <dc:description/>
  <cp:lastModifiedBy>Ольга Бецких</cp:lastModifiedBy>
  <cp:revision>3</cp:revision>
  <dcterms:created xsi:type="dcterms:W3CDTF">2026-09-08T03:50:00Z</dcterms:created>
  <dcterms:modified xsi:type="dcterms:W3CDTF">2026-09-08T03:51:00Z</dcterms:modified>
</cp:coreProperties>
</file>